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9228E8">
        <w:rPr>
          <w:rFonts w:ascii="Times New Roman" w:hAnsi="Times New Roman" w:cs="Times New Roman"/>
          <w:b/>
          <w:sz w:val="24"/>
          <w:szCs w:val="24"/>
          <w:lang w:eastAsia="ru-RU"/>
        </w:rPr>
        <w:t>8</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484F4D" w:rsidRPr="00484F4D">
        <w:rPr>
          <w:rFonts w:ascii="Times New Roman" w:hAnsi="Times New Roman" w:cs="Times New Roman"/>
          <w:sz w:val="24"/>
          <w:szCs w:val="24"/>
          <w:lang w:eastAsia="ru-RU"/>
        </w:rPr>
        <w:t xml:space="preserve">г. Москва, СВАО, р-н Бибирево, Шенкурский пр., д. 11, площадь </w:t>
      </w:r>
      <w:r w:rsidR="009228E8">
        <w:rPr>
          <w:rFonts w:ascii="Times New Roman" w:hAnsi="Times New Roman" w:cs="Times New Roman"/>
          <w:sz w:val="24"/>
          <w:szCs w:val="24"/>
          <w:lang w:eastAsia="ru-RU"/>
        </w:rPr>
        <w:t>17,9</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кв. м, номера на поэтажном плане: цоколь</w:t>
      </w:r>
      <w:r w:rsidR="009228E8">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w:t>
      </w:r>
      <w:proofErr w:type="spellStart"/>
      <w:r w:rsidR="00484F4D" w:rsidRPr="00484F4D">
        <w:rPr>
          <w:rFonts w:ascii="Times New Roman" w:hAnsi="Times New Roman" w:cs="Times New Roman"/>
          <w:sz w:val="24"/>
          <w:szCs w:val="24"/>
          <w:lang w:eastAsia="ru-RU"/>
        </w:rPr>
        <w:t>машино</w:t>
      </w:r>
      <w:proofErr w:type="spellEnd"/>
      <w:r w:rsidR="00484F4D" w:rsidRPr="00484F4D">
        <w:rPr>
          <w:rFonts w:ascii="Times New Roman" w:hAnsi="Times New Roman" w:cs="Times New Roman"/>
          <w:sz w:val="24"/>
          <w:szCs w:val="24"/>
          <w:lang w:eastAsia="ru-RU"/>
        </w:rPr>
        <w:t xml:space="preserve">-место </w:t>
      </w:r>
      <w:r w:rsidR="009228E8">
        <w:rPr>
          <w:rFonts w:ascii="Times New Roman" w:hAnsi="Times New Roman" w:cs="Times New Roman"/>
          <w:sz w:val="24"/>
          <w:szCs w:val="24"/>
          <w:lang w:eastAsia="ru-RU"/>
        </w:rPr>
        <w:t>32</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09.11</w:t>
      </w:r>
      <w:r w:rsidR="00F5552E" w:rsidRPr="00993809">
        <w:rPr>
          <w:rFonts w:ascii="Times New Roman" w:hAnsi="Times New Roman" w:cs="Times New Roman"/>
          <w:b/>
          <w:sz w:val="24"/>
          <w:szCs w:val="24"/>
          <w:lang w:eastAsia="ru-RU"/>
        </w:rPr>
        <w:t>.2012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484F4D">
        <w:rPr>
          <w:rFonts w:ascii="Times New Roman" w:hAnsi="Times New Roman" w:cs="Times New Roman"/>
          <w:b/>
          <w:sz w:val="24"/>
          <w:szCs w:val="24"/>
          <w:lang w:eastAsia="ru-RU"/>
        </w:rPr>
        <w:t>211</w:t>
      </w:r>
      <w:r w:rsidR="009228E8">
        <w:rPr>
          <w:rFonts w:ascii="Times New Roman" w:hAnsi="Times New Roman" w:cs="Times New Roman"/>
          <w:b/>
          <w:sz w:val="24"/>
          <w:szCs w:val="24"/>
          <w:lang w:eastAsia="ru-RU"/>
        </w:rPr>
        <w:t>028</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30.08.2012</w:t>
      </w:r>
      <w:r w:rsidR="008C7DCC" w:rsidRPr="00993809">
        <w:rPr>
          <w:rFonts w:ascii="Times New Roman" w:hAnsi="Times New Roman" w:cs="Times New Roman"/>
          <w:b/>
          <w:sz w:val="24"/>
          <w:szCs w:val="24"/>
          <w:lang w:eastAsia="ru-RU"/>
        </w:rPr>
        <w:t xml:space="preserve">г. № </w:t>
      </w:r>
      <w:r w:rsidR="00484F4D">
        <w:rPr>
          <w:rFonts w:ascii="Times New Roman" w:hAnsi="Times New Roman" w:cs="Times New Roman"/>
          <w:b/>
          <w:sz w:val="24"/>
          <w:szCs w:val="24"/>
          <w:lang w:eastAsia="ru-RU"/>
        </w:rPr>
        <w:t>2613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A00D5E">
        <w:rPr>
          <w:rFonts w:ascii="Times New Roman" w:hAnsi="Times New Roman" w:cs="Times New Roman"/>
          <w:sz w:val="24"/>
          <w:szCs w:val="24"/>
          <w:lang w:eastAsia="ru-RU"/>
        </w:rPr>
        <w:t>780 1</w:t>
      </w:r>
      <w:r w:rsidR="00484F4D">
        <w:rPr>
          <w:rFonts w:ascii="Times New Roman" w:hAnsi="Times New Roman" w:cs="Times New Roman"/>
          <w:sz w:val="24"/>
          <w:szCs w:val="24"/>
          <w:lang w:eastAsia="ru-RU"/>
        </w:rPr>
        <w:t>00</w:t>
      </w:r>
      <w:r w:rsidR="00945A73" w:rsidRPr="00993809">
        <w:rPr>
          <w:rFonts w:ascii="Times New Roman" w:hAnsi="Times New Roman" w:cs="Times New Roman"/>
          <w:sz w:val="24"/>
          <w:szCs w:val="24"/>
          <w:lang w:eastAsia="ru-RU"/>
        </w:rPr>
        <w:t xml:space="preserve"> (</w:t>
      </w:r>
      <w:r w:rsidR="00484F4D">
        <w:rPr>
          <w:rFonts w:ascii="Times New Roman" w:hAnsi="Times New Roman" w:cs="Times New Roman"/>
          <w:sz w:val="24"/>
          <w:szCs w:val="24"/>
          <w:lang w:eastAsia="ru-RU"/>
        </w:rPr>
        <w:t xml:space="preserve">семьсот </w:t>
      </w:r>
      <w:r w:rsidR="00A00D5E">
        <w:rPr>
          <w:rFonts w:ascii="Times New Roman" w:hAnsi="Times New Roman" w:cs="Times New Roman"/>
          <w:sz w:val="24"/>
          <w:szCs w:val="24"/>
          <w:lang w:eastAsia="ru-RU"/>
        </w:rPr>
        <w:t>восемьдесят</w:t>
      </w:r>
      <w:r w:rsidR="00CA5B16">
        <w:rPr>
          <w:rFonts w:ascii="Times New Roman" w:hAnsi="Times New Roman" w:cs="Times New Roman"/>
          <w:sz w:val="24"/>
          <w:szCs w:val="24"/>
          <w:lang w:eastAsia="ru-RU"/>
        </w:rPr>
        <w:t xml:space="preserve"> тысяч </w:t>
      </w:r>
      <w:r w:rsidR="00A00D5E">
        <w:rPr>
          <w:rFonts w:ascii="Times New Roman" w:hAnsi="Times New Roman" w:cs="Times New Roman"/>
          <w:sz w:val="24"/>
          <w:szCs w:val="24"/>
          <w:lang w:eastAsia="ru-RU"/>
        </w:rPr>
        <w:t>сто</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lastRenderedPageBreak/>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581234">
        <w:rPr>
          <w:rFonts w:ascii="Times New Roman" w:hAnsi="Times New Roman" w:cs="Times New Roman"/>
          <w:sz w:val="24"/>
          <w:szCs w:val="24"/>
          <w:lang w:eastAsia="ru-RU"/>
        </w:rPr>
        <w:t>1</w:t>
      </w:r>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993809">
        <w:rPr>
          <w:rFonts w:ascii="Times New Roman" w:eastAsia="Times New Roman" w:hAnsi="Times New Roman" w:cs="Times New Roman"/>
          <w:bCs/>
          <w:kern w:val="36"/>
          <w:sz w:val="24"/>
          <w:szCs w:val="24"/>
          <w:lang w:eastAsia="ru-RU"/>
        </w:rPr>
        <w:t xml:space="preserve">сайте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99380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10</w:t>
      </w:r>
      <w:r w:rsidR="00CC559E" w:rsidRPr="00993809">
        <w:rPr>
          <w:rFonts w:ascii="Times New Roman" w:hAnsi="Times New Roman" w:cs="Times New Roman"/>
          <w:sz w:val="24"/>
          <w:szCs w:val="24"/>
          <w:lang w:eastAsia="ru-RU"/>
        </w:rPr>
        <w:t>:</w:t>
      </w:r>
      <w:r w:rsidR="009228E8">
        <w:rPr>
          <w:rFonts w:ascii="Times New Roman" w:hAnsi="Times New Roman" w:cs="Times New Roman"/>
          <w:sz w:val="24"/>
          <w:szCs w:val="24"/>
          <w:lang w:eastAsia="ru-RU"/>
        </w:rPr>
        <w:t>1</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CC559E" w:rsidRDefault="005E49A9"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49242"/>
            <wp:effectExtent l="0" t="0" r="0" b="0"/>
            <wp:docPr id="2" name="Рисунок 2" descr="\\192.168.53.207\Archive\ХВ\ПРАВО ХОЗ.ВЕДЕНИЯ 8 транш\СВАО\Шенкурский пр., д.11\3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СВАО\Шенкурский пр., д.11\32\3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49242"/>
                    </a:xfrm>
                    <a:prstGeom prst="rect">
                      <a:avLst/>
                    </a:prstGeom>
                    <a:noFill/>
                    <a:ln>
                      <a:noFill/>
                    </a:ln>
                  </pic:spPr>
                </pic:pic>
              </a:graphicData>
            </a:graphic>
          </wp:inline>
        </w:drawing>
      </w:r>
      <w:bookmarkStart w:id="1" w:name="_GoBack"/>
      <w:bookmarkEnd w:id="1"/>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6B4" w:rsidRDefault="00D676B4" w:rsidP="00D21815">
      <w:pPr>
        <w:spacing w:after="0" w:line="240" w:lineRule="auto"/>
      </w:pPr>
      <w:r>
        <w:separator/>
      </w:r>
    </w:p>
  </w:endnote>
  <w:endnote w:type="continuationSeparator" w:id="0">
    <w:p w:rsidR="00D676B4" w:rsidRDefault="00D676B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6B4" w:rsidRDefault="00D676B4" w:rsidP="00D21815">
      <w:pPr>
        <w:spacing w:after="0" w:line="240" w:lineRule="auto"/>
      </w:pPr>
      <w:r>
        <w:separator/>
      </w:r>
    </w:p>
  </w:footnote>
  <w:footnote w:type="continuationSeparator" w:id="0">
    <w:p w:rsidR="00D676B4" w:rsidRDefault="00D676B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E49A9">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443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1234"/>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49A9"/>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14D"/>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676B4"/>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129D"/>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1AA3-74EB-48D0-8011-05AD9E36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3369</Words>
  <Characters>19205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3</cp:revision>
  <cp:lastPrinted>2012-10-24T09:04:00Z</cp:lastPrinted>
  <dcterms:created xsi:type="dcterms:W3CDTF">2014-07-30T12:45:00Z</dcterms:created>
  <dcterms:modified xsi:type="dcterms:W3CDTF">2014-07-30T12:45:00Z</dcterms:modified>
</cp:coreProperties>
</file>