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484F4D">
        <w:rPr>
          <w:rFonts w:ascii="Times New Roman" w:hAnsi="Times New Roman" w:cs="Times New Roman"/>
          <w:b/>
          <w:sz w:val="24"/>
          <w:szCs w:val="24"/>
          <w:lang w:eastAsia="ru-RU"/>
        </w:rPr>
        <w:t>5</w:t>
      </w:r>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484F4D" w:rsidRPr="00484F4D" w:rsidRDefault="003F4D88" w:rsidP="00484F4D">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484F4D" w:rsidRPr="00484F4D">
        <w:rPr>
          <w:rFonts w:ascii="Times New Roman" w:hAnsi="Times New Roman" w:cs="Times New Roman"/>
          <w:sz w:val="24"/>
          <w:szCs w:val="24"/>
          <w:lang w:eastAsia="ru-RU"/>
        </w:rPr>
        <w:t xml:space="preserve">г. Москва, СВАО, р-н Бибирево, Шенкурский пр., д. 11, площадь </w:t>
      </w:r>
      <w:r w:rsidR="00484F4D">
        <w:rPr>
          <w:rFonts w:ascii="Times New Roman" w:hAnsi="Times New Roman" w:cs="Times New Roman"/>
          <w:sz w:val="24"/>
          <w:szCs w:val="24"/>
          <w:lang w:eastAsia="ru-RU"/>
        </w:rPr>
        <w:t xml:space="preserve">14,8 </w:t>
      </w:r>
      <w:r w:rsidR="00484F4D" w:rsidRPr="00484F4D">
        <w:rPr>
          <w:rFonts w:ascii="Times New Roman" w:hAnsi="Times New Roman" w:cs="Times New Roman"/>
          <w:sz w:val="24"/>
          <w:szCs w:val="24"/>
          <w:lang w:eastAsia="ru-RU"/>
        </w:rPr>
        <w:t xml:space="preserve"> кв. м, номера на поэтажном плане: цоколь</w:t>
      </w:r>
      <w:r w:rsidR="00484F4D">
        <w:rPr>
          <w:rFonts w:ascii="Times New Roman" w:hAnsi="Times New Roman" w:cs="Times New Roman"/>
          <w:sz w:val="24"/>
          <w:szCs w:val="24"/>
          <w:lang w:eastAsia="ru-RU"/>
        </w:rPr>
        <w:t xml:space="preserve"> -</w:t>
      </w:r>
      <w:r w:rsidR="00484F4D" w:rsidRPr="00484F4D">
        <w:rPr>
          <w:rFonts w:ascii="Times New Roman" w:hAnsi="Times New Roman" w:cs="Times New Roman"/>
          <w:sz w:val="24"/>
          <w:szCs w:val="24"/>
          <w:lang w:eastAsia="ru-RU"/>
        </w:rPr>
        <w:t xml:space="preserve"> </w:t>
      </w:r>
      <w:proofErr w:type="spellStart"/>
      <w:r w:rsidR="00484F4D" w:rsidRPr="00484F4D">
        <w:rPr>
          <w:rFonts w:ascii="Times New Roman" w:hAnsi="Times New Roman" w:cs="Times New Roman"/>
          <w:sz w:val="24"/>
          <w:szCs w:val="24"/>
          <w:lang w:eastAsia="ru-RU"/>
        </w:rPr>
        <w:t>машино</w:t>
      </w:r>
      <w:proofErr w:type="spellEnd"/>
      <w:r w:rsidR="00484F4D" w:rsidRPr="00484F4D">
        <w:rPr>
          <w:rFonts w:ascii="Times New Roman" w:hAnsi="Times New Roman" w:cs="Times New Roman"/>
          <w:sz w:val="24"/>
          <w:szCs w:val="24"/>
          <w:lang w:eastAsia="ru-RU"/>
        </w:rPr>
        <w:t xml:space="preserve">-место </w:t>
      </w:r>
      <w:r w:rsidR="00484F4D">
        <w:rPr>
          <w:rFonts w:ascii="Times New Roman" w:hAnsi="Times New Roman" w:cs="Times New Roman"/>
          <w:sz w:val="24"/>
          <w:szCs w:val="24"/>
          <w:lang w:eastAsia="ru-RU"/>
        </w:rPr>
        <w:t>12</w:t>
      </w:r>
      <w:r w:rsidR="00484F4D" w:rsidRPr="00484F4D">
        <w:rPr>
          <w:rFonts w:ascii="Times New Roman" w:hAnsi="Times New Roman" w:cs="Times New Roman"/>
          <w:sz w:val="24"/>
          <w:szCs w:val="24"/>
          <w:lang w:eastAsia="ru-RU"/>
        </w:rPr>
        <w:t>.</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484F4D">
        <w:rPr>
          <w:rFonts w:ascii="Times New Roman" w:hAnsi="Times New Roman" w:cs="Times New Roman"/>
          <w:b/>
          <w:sz w:val="24"/>
          <w:szCs w:val="24"/>
          <w:lang w:eastAsia="ru-RU"/>
        </w:rPr>
        <w:t>09.11</w:t>
      </w:r>
      <w:r w:rsidR="00F5552E" w:rsidRPr="00993809">
        <w:rPr>
          <w:rFonts w:ascii="Times New Roman" w:hAnsi="Times New Roman" w:cs="Times New Roman"/>
          <w:b/>
          <w:sz w:val="24"/>
          <w:szCs w:val="24"/>
          <w:lang w:eastAsia="ru-RU"/>
        </w:rPr>
        <w:t>.2012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484F4D">
        <w:rPr>
          <w:rFonts w:ascii="Times New Roman" w:hAnsi="Times New Roman" w:cs="Times New Roman"/>
          <w:b/>
          <w:sz w:val="24"/>
          <w:szCs w:val="24"/>
          <w:lang w:eastAsia="ru-RU"/>
        </w:rPr>
        <w:t>211023</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484F4D">
        <w:rPr>
          <w:rFonts w:ascii="Times New Roman" w:hAnsi="Times New Roman" w:cs="Times New Roman"/>
          <w:b/>
          <w:sz w:val="24"/>
          <w:szCs w:val="24"/>
          <w:lang w:eastAsia="ru-RU"/>
        </w:rPr>
        <w:t>30.08.2012</w:t>
      </w:r>
      <w:r w:rsidR="008C7DCC" w:rsidRPr="00993809">
        <w:rPr>
          <w:rFonts w:ascii="Times New Roman" w:hAnsi="Times New Roman" w:cs="Times New Roman"/>
          <w:b/>
          <w:sz w:val="24"/>
          <w:szCs w:val="24"/>
          <w:lang w:eastAsia="ru-RU"/>
        </w:rPr>
        <w:t xml:space="preserve">г. № </w:t>
      </w:r>
      <w:r w:rsidR="00484F4D">
        <w:rPr>
          <w:rFonts w:ascii="Times New Roman" w:hAnsi="Times New Roman" w:cs="Times New Roman"/>
          <w:b/>
          <w:sz w:val="24"/>
          <w:szCs w:val="24"/>
          <w:lang w:eastAsia="ru-RU"/>
        </w:rPr>
        <w:t>2613</w:t>
      </w:r>
      <w:r w:rsidR="0043183E" w:rsidRPr="00993809">
        <w:rPr>
          <w:rFonts w:ascii="Times New Roman" w:hAnsi="Times New Roman" w:cs="Times New Roman"/>
          <w:b/>
          <w:sz w:val="24"/>
          <w:szCs w:val="24"/>
          <w:lang w:eastAsia="ru-RU"/>
        </w:rPr>
        <w:t>-р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484F4D">
        <w:rPr>
          <w:rFonts w:ascii="Times New Roman" w:hAnsi="Times New Roman" w:cs="Times New Roman"/>
          <w:sz w:val="24"/>
          <w:szCs w:val="24"/>
          <w:lang w:eastAsia="ru-RU"/>
        </w:rPr>
        <w:t>722 300</w:t>
      </w:r>
      <w:r w:rsidR="00945A73" w:rsidRPr="00993809">
        <w:rPr>
          <w:rFonts w:ascii="Times New Roman" w:hAnsi="Times New Roman" w:cs="Times New Roman"/>
          <w:sz w:val="24"/>
          <w:szCs w:val="24"/>
          <w:lang w:eastAsia="ru-RU"/>
        </w:rPr>
        <w:t xml:space="preserve"> (</w:t>
      </w:r>
      <w:r w:rsidR="00484F4D">
        <w:rPr>
          <w:rFonts w:ascii="Times New Roman" w:hAnsi="Times New Roman" w:cs="Times New Roman"/>
          <w:sz w:val="24"/>
          <w:szCs w:val="24"/>
          <w:lang w:eastAsia="ru-RU"/>
        </w:rPr>
        <w:t>семьсот двадцать две</w:t>
      </w:r>
      <w:r w:rsidR="00CA5B16">
        <w:rPr>
          <w:rFonts w:ascii="Times New Roman" w:hAnsi="Times New Roman" w:cs="Times New Roman"/>
          <w:sz w:val="24"/>
          <w:szCs w:val="24"/>
          <w:lang w:eastAsia="ru-RU"/>
        </w:rPr>
        <w:t xml:space="preserve"> тысяч</w:t>
      </w:r>
      <w:r w:rsidR="00484F4D">
        <w:rPr>
          <w:rFonts w:ascii="Times New Roman" w:hAnsi="Times New Roman" w:cs="Times New Roman"/>
          <w:sz w:val="24"/>
          <w:szCs w:val="24"/>
          <w:lang w:eastAsia="ru-RU"/>
        </w:rPr>
        <w:t>и</w:t>
      </w:r>
      <w:r w:rsidR="00CA5B16">
        <w:rPr>
          <w:rFonts w:ascii="Times New Roman" w:hAnsi="Times New Roman" w:cs="Times New Roman"/>
          <w:sz w:val="24"/>
          <w:szCs w:val="24"/>
          <w:lang w:eastAsia="ru-RU"/>
        </w:rPr>
        <w:t xml:space="preserve"> триста</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lastRenderedPageBreak/>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20.08.2014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456E26">
        <w:rPr>
          <w:rFonts w:ascii="Times New Roman" w:hAnsi="Times New Roman" w:cs="Times New Roman"/>
          <w:sz w:val="24"/>
          <w:szCs w:val="24"/>
          <w:lang w:eastAsia="ru-RU"/>
        </w:rPr>
        <w:t>1</w:t>
      </w:r>
      <w:bookmarkStart w:id="0" w:name="_GoBack"/>
      <w:bookmarkEnd w:id="0"/>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09:</w:t>
      </w:r>
      <w:r w:rsidR="00484F4D">
        <w:rPr>
          <w:rFonts w:ascii="Times New Roman" w:hAnsi="Times New Roman" w:cs="Times New Roman"/>
          <w:sz w:val="24"/>
          <w:szCs w:val="24"/>
          <w:lang w:eastAsia="ru-RU"/>
        </w:rPr>
        <w:t>4</w:t>
      </w:r>
      <w:r w:rsidR="00CC559E" w:rsidRPr="00993809">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lastRenderedPageBreak/>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484F4D" w:rsidRDefault="00484F4D" w:rsidP="00617BCB">
      <w:pPr>
        <w:tabs>
          <w:tab w:val="left" w:pos="1418"/>
          <w:tab w:val="left" w:pos="5103"/>
        </w:tabs>
        <w:jc w:val="center"/>
        <w:rPr>
          <w:rFonts w:ascii="Times New Roman" w:hAnsi="Times New Roman"/>
          <w:b/>
          <w:sz w:val="24"/>
          <w:szCs w:val="24"/>
          <w:lang w:eastAsia="ru-RU"/>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CC559E" w:rsidRDefault="00484F4D" w:rsidP="00617BCB">
      <w:pPr>
        <w:tabs>
          <w:tab w:val="left" w:pos="1418"/>
          <w:tab w:val="left" w:pos="5103"/>
        </w:tabs>
        <w:jc w:val="center"/>
        <w:rPr>
          <w:rFonts w:ascii="Times New Roman" w:hAnsi="Times New Roman"/>
          <w:b/>
          <w:sz w:val="24"/>
          <w:szCs w:val="24"/>
          <w:lang w:eastAsia="ru-RU"/>
        </w:rPr>
      </w:pPr>
      <w:r>
        <w:rPr>
          <w:noProof/>
          <w:lang w:eastAsia="ru-RU"/>
        </w:rPr>
        <w:drawing>
          <wp:inline distT="0" distB="0" distL="0" distR="0" wp14:anchorId="694D820C" wp14:editId="03C854B5">
            <wp:extent cx="5963285" cy="86182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63285" cy="8618220"/>
                    </a:xfrm>
                    <a:prstGeom prst="rect">
                      <a:avLst/>
                    </a:prstGeom>
                  </pic:spPr>
                </pic:pic>
              </a:graphicData>
            </a:graphic>
          </wp:inline>
        </w:drawing>
      </w: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lastRenderedPageBreak/>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65" w:rsidRDefault="00B83365" w:rsidP="00D21815">
      <w:pPr>
        <w:spacing w:after="0" w:line="240" w:lineRule="auto"/>
      </w:pPr>
      <w:r>
        <w:separator/>
      </w:r>
    </w:p>
  </w:endnote>
  <w:endnote w:type="continuationSeparator" w:id="0">
    <w:p w:rsidR="00B83365" w:rsidRDefault="00B83365"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65" w:rsidRDefault="00B83365" w:rsidP="00D21815">
      <w:pPr>
        <w:spacing w:after="0" w:line="240" w:lineRule="auto"/>
      </w:pPr>
      <w:r>
        <w:separator/>
      </w:r>
    </w:p>
  </w:footnote>
  <w:footnote w:type="continuationSeparator" w:id="0">
    <w:p w:rsidR="00B83365" w:rsidRDefault="00B83365"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456E26">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1B22"/>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6157"/>
    <w:rsid w:val="00322651"/>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6E26"/>
    <w:rsid w:val="00457760"/>
    <w:rsid w:val="00460A51"/>
    <w:rsid w:val="00461F71"/>
    <w:rsid w:val="004631CF"/>
    <w:rsid w:val="004641A5"/>
    <w:rsid w:val="004641BF"/>
    <w:rsid w:val="0046451E"/>
    <w:rsid w:val="00466007"/>
    <w:rsid w:val="00467A84"/>
    <w:rsid w:val="00470510"/>
    <w:rsid w:val="0047504F"/>
    <w:rsid w:val="00475B98"/>
    <w:rsid w:val="004765B4"/>
    <w:rsid w:val="004831F7"/>
    <w:rsid w:val="004840DD"/>
    <w:rsid w:val="0048432A"/>
    <w:rsid w:val="00484F4D"/>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353CE"/>
    <w:rsid w:val="00636363"/>
    <w:rsid w:val="00637791"/>
    <w:rsid w:val="00640447"/>
    <w:rsid w:val="00643C8B"/>
    <w:rsid w:val="00645D00"/>
    <w:rsid w:val="00647EFF"/>
    <w:rsid w:val="0065058A"/>
    <w:rsid w:val="00653BA9"/>
    <w:rsid w:val="00653C34"/>
    <w:rsid w:val="0065422C"/>
    <w:rsid w:val="0065628E"/>
    <w:rsid w:val="00656D20"/>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512B"/>
    <w:rsid w:val="008E7C38"/>
    <w:rsid w:val="008F4B69"/>
    <w:rsid w:val="008F6BFE"/>
    <w:rsid w:val="00902249"/>
    <w:rsid w:val="0090707D"/>
    <w:rsid w:val="00910222"/>
    <w:rsid w:val="00912FB7"/>
    <w:rsid w:val="00914D8A"/>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26C9"/>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150A"/>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336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E9383-7E6B-4BCF-A376-7D4C60EA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3</cp:revision>
  <cp:lastPrinted>2012-10-24T09:04:00Z</cp:lastPrinted>
  <dcterms:created xsi:type="dcterms:W3CDTF">2014-07-22T05:55:00Z</dcterms:created>
  <dcterms:modified xsi:type="dcterms:W3CDTF">2014-07-23T05:46:00Z</dcterms:modified>
</cp:coreProperties>
</file>