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756DC">
        <w:rPr>
          <w:rFonts w:ascii="Times New Roman" w:hAnsi="Times New Roman"/>
          <w:b/>
          <w:sz w:val="28"/>
          <w:szCs w:val="28"/>
          <w:lang w:eastAsia="ru-RU"/>
        </w:rPr>
        <w:t>685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6910A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91D23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г. Москва, ЮЗАО, </w:t>
      </w:r>
      <w:r w:rsidR="005756DC">
        <w:rPr>
          <w:rFonts w:ascii="Times New Roman" w:hAnsi="Times New Roman"/>
          <w:sz w:val="28"/>
          <w:szCs w:val="28"/>
          <w:lang w:eastAsia="ru-RU"/>
        </w:rPr>
        <w:t>ул. Адмирала Лазарева, д. 49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4A0FD2">
        <w:rPr>
          <w:rFonts w:ascii="Times New Roman" w:hAnsi="Times New Roman"/>
          <w:sz w:val="28"/>
          <w:szCs w:val="28"/>
          <w:lang w:eastAsia="ru-RU"/>
        </w:rPr>
        <w:t>13,3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>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91D23">
        <w:rPr>
          <w:rFonts w:ascii="Times New Roman" w:hAnsi="Times New Roman"/>
          <w:sz w:val="28"/>
          <w:szCs w:val="28"/>
          <w:lang w:eastAsia="ru-RU"/>
        </w:rPr>
        <w:t>этаж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678B">
        <w:rPr>
          <w:rFonts w:ascii="Times New Roman" w:hAnsi="Times New Roman"/>
          <w:sz w:val="28"/>
          <w:szCs w:val="28"/>
          <w:lang w:eastAsia="ru-RU"/>
        </w:rPr>
        <w:t>2</w:t>
      </w:r>
      <w:r w:rsidR="00591D23">
        <w:rPr>
          <w:rFonts w:ascii="Times New Roman" w:hAnsi="Times New Roman"/>
          <w:sz w:val="28"/>
          <w:szCs w:val="28"/>
          <w:lang w:eastAsia="ru-RU"/>
        </w:rPr>
        <w:t xml:space="preserve">, помещение </w:t>
      </w:r>
      <w:r w:rsidR="00591D23">
        <w:rPr>
          <w:rFonts w:ascii="Times New Roman" w:hAnsi="Times New Roman"/>
          <w:sz w:val="28"/>
          <w:szCs w:val="28"/>
          <w:lang w:val="en-US" w:eastAsia="ru-RU"/>
        </w:rPr>
        <w:t>I</w:t>
      </w:r>
      <w:r w:rsidR="00D9678B">
        <w:rPr>
          <w:rFonts w:ascii="Times New Roman" w:hAnsi="Times New Roman"/>
          <w:sz w:val="28"/>
          <w:szCs w:val="28"/>
          <w:lang w:val="en-US" w:eastAsia="ru-RU"/>
        </w:rPr>
        <w:t>V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9678B">
        <w:rPr>
          <w:rFonts w:ascii="Times New Roman" w:hAnsi="Times New Roman"/>
          <w:sz w:val="28"/>
          <w:szCs w:val="28"/>
          <w:lang w:eastAsia="ru-RU"/>
        </w:rPr>
        <w:t xml:space="preserve">м/м 23 - </w:t>
      </w:r>
      <w:r w:rsidR="00E82DFA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D9678B">
        <w:rPr>
          <w:rFonts w:ascii="Times New Roman" w:hAnsi="Times New Roman"/>
          <w:sz w:val="28"/>
          <w:szCs w:val="28"/>
          <w:lang w:eastAsia="ru-RU"/>
        </w:rPr>
        <w:t>3</w:t>
      </w:r>
      <w:r w:rsidR="00E82DFA">
        <w:rPr>
          <w:rFonts w:ascii="Times New Roman" w:hAnsi="Times New Roman"/>
          <w:sz w:val="28"/>
          <w:szCs w:val="28"/>
          <w:lang w:eastAsia="ru-RU"/>
        </w:rPr>
        <w:t>8</w:t>
      </w:r>
      <w:r w:rsidR="00591D23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D9678B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Свидетельство о праве хозяйственного ведения размещено</w:t>
      </w:r>
      <w:r w:rsidR="000C1D50" w:rsidRPr="00441DE6">
        <w:rPr>
          <w:rFonts w:ascii="Times New Roman" w:hAnsi="Times New Roman"/>
          <w:sz w:val="28"/>
          <w:szCs w:val="28"/>
          <w:lang w:eastAsia="ru-RU"/>
        </w:rPr>
        <w:t xml:space="preserve"> в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0C1D50"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1D7724" w:rsidRDefault="001D7724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Разрешение на ввод объекта в эксплуатацию № </w:t>
      </w:r>
      <w:r>
        <w:rPr>
          <w:rFonts w:ascii="Times New Roman" w:hAnsi="Times New Roman"/>
          <w:b/>
          <w:sz w:val="28"/>
          <w:szCs w:val="28"/>
          <w:lang w:val="en-US" w:eastAsia="ru-RU"/>
        </w:rPr>
        <w:t>RU</w:t>
      </w:r>
      <w:r>
        <w:rPr>
          <w:rFonts w:ascii="Times New Roman" w:hAnsi="Times New Roman"/>
          <w:b/>
          <w:sz w:val="28"/>
          <w:szCs w:val="28"/>
          <w:lang w:eastAsia="ru-RU"/>
        </w:rPr>
        <w:t>77220000-003575</w:t>
      </w:r>
      <w:r w:rsidR="00031AE7">
        <w:rPr>
          <w:rFonts w:ascii="Times New Roman" w:hAnsi="Times New Roman"/>
          <w:b/>
          <w:sz w:val="28"/>
          <w:szCs w:val="28"/>
          <w:lang w:eastAsia="ru-RU"/>
        </w:rPr>
        <w:t xml:space="preserve"> от 30.06.2011, зарегистрированное Комитетом Государственного строительного надзора города Москвы.</w:t>
      </w:r>
    </w:p>
    <w:p w:rsidR="00031AE7" w:rsidRPr="001D7724" w:rsidRDefault="00031AE7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840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741">
        <w:rPr>
          <w:rFonts w:ascii="Times New Roman" w:hAnsi="Times New Roman"/>
          <w:sz w:val="28"/>
          <w:szCs w:val="28"/>
          <w:lang w:eastAsia="ru-RU"/>
        </w:rPr>
        <w:t>480 700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47741">
        <w:rPr>
          <w:rFonts w:ascii="Times New Roman" w:hAnsi="Times New Roman"/>
          <w:sz w:val="28"/>
          <w:szCs w:val="28"/>
          <w:lang w:eastAsia="ru-RU"/>
        </w:rPr>
        <w:t>четыреста восемьдесят тысяч семьсот</w:t>
      </w:r>
      <w:r w:rsidR="00591D23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91D23">
        <w:rPr>
          <w:rFonts w:ascii="Times New Roman" w:hAnsi="Times New Roman"/>
          <w:sz w:val="28"/>
          <w:szCs w:val="28"/>
          <w:lang w:eastAsia="ru-RU"/>
        </w:rPr>
        <w:t>03 февраля 2014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1D23">
        <w:rPr>
          <w:rFonts w:ascii="Times New Roman" w:hAnsi="Times New Roman"/>
          <w:sz w:val="28"/>
          <w:szCs w:val="28"/>
          <w:lang w:eastAsia="ru-RU"/>
        </w:rPr>
        <w:t>27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91D2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6910AB"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4774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910AB">
        <w:rPr>
          <w:rFonts w:ascii="Times New Roman" w:hAnsi="Times New Roman"/>
          <w:sz w:val="28"/>
          <w:szCs w:val="28"/>
          <w:lang w:eastAsia="ru-RU"/>
        </w:rPr>
        <w:t>марта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 w:rsidR="00E82DFA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bookmarkStart w:id="0" w:name="_GoBack"/>
      <w:bookmarkEnd w:id="0"/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EE1E93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26656E" w:rsidRDefault="00A43060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</w:t>
      </w:r>
      <w:r w:rsidR="00E14E4C">
        <w:rPr>
          <w:rFonts w:ascii="Times New Roman" w:hAnsi="Times New Roman"/>
          <w:sz w:val="28"/>
          <w:szCs w:val="28"/>
          <w:lang w:eastAsia="ru-RU"/>
        </w:rPr>
        <w:t>извещении о проведении аукциона</w:t>
      </w: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A0FD2" w:rsidRDefault="004A0FD2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591D23" w:rsidRDefault="004A0FD2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Свидетельство о праве хозяйственного ведения:</w:t>
      </w:r>
    </w:p>
    <w:p w:rsidR="004A0FD2" w:rsidRDefault="004A0FD2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2789"/>
            <wp:effectExtent l="0" t="0" r="3175" b="8890"/>
            <wp:docPr id="3" name="Рисунок 3" descr="\\192.168.53.207\Archive\НЕПРОДАННЫЕ МАШИНОМЕСТА\ЮЗАО\Адмирала Лазарева ул., д.49\эт. 2, мм 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Archive\НЕПРОДАННЫЕ МАШИНОМЕСТА\ЮЗАО\Адмирала Лазарева ул., д.49\эт. 2, мм 23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E3" w:rsidRDefault="00CF05E3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</w:t>
      </w:r>
      <w:r>
        <w:lastRenderedPageBreak/>
        <w:t>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6910AB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 не</w:t>
      </w:r>
      <w:r w:rsidR="006910AB">
        <w:rPr>
          <w:b/>
        </w:rPr>
        <w:t xml:space="preserve"> </w:t>
      </w:r>
      <w:r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158" w:rsidRDefault="00462158" w:rsidP="00D21815">
      <w:pPr>
        <w:spacing w:after="0" w:line="240" w:lineRule="auto"/>
      </w:pPr>
      <w:r>
        <w:separator/>
      </w:r>
    </w:p>
  </w:endnote>
  <w:endnote w:type="continuationSeparator" w:id="0">
    <w:p w:rsidR="00462158" w:rsidRDefault="0046215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E93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158" w:rsidRDefault="00462158" w:rsidP="00D21815">
      <w:pPr>
        <w:spacing w:after="0" w:line="240" w:lineRule="auto"/>
      </w:pPr>
      <w:r>
        <w:separator/>
      </w:r>
    </w:p>
  </w:footnote>
  <w:footnote w:type="continuationSeparator" w:id="0">
    <w:p w:rsidR="00462158" w:rsidRDefault="0046215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1AE7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724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2158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0FD2"/>
    <w:rsid w:val="004A6103"/>
    <w:rsid w:val="004A6AA7"/>
    <w:rsid w:val="004B0438"/>
    <w:rsid w:val="004B4C9C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56DC"/>
    <w:rsid w:val="00576B38"/>
    <w:rsid w:val="0058011F"/>
    <w:rsid w:val="00581010"/>
    <w:rsid w:val="005844FE"/>
    <w:rsid w:val="005871F1"/>
    <w:rsid w:val="00590EE4"/>
    <w:rsid w:val="00591D23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10AB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47741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17562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08C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3D4E"/>
    <w:rsid w:val="0098402B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15B4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678B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1F6E"/>
    <w:rsid w:val="00E125DC"/>
    <w:rsid w:val="00E130C6"/>
    <w:rsid w:val="00E13935"/>
    <w:rsid w:val="00E14E4C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2DFA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1E93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E1060-F557-4BBB-93C5-F1DAAD7A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Докучаева Дарья Александровна</cp:lastModifiedBy>
  <cp:revision>2</cp:revision>
  <cp:lastPrinted>2012-10-24T09:04:00Z</cp:lastPrinted>
  <dcterms:created xsi:type="dcterms:W3CDTF">2014-02-07T07:21:00Z</dcterms:created>
  <dcterms:modified xsi:type="dcterms:W3CDTF">2014-02-07T07:21:00Z</dcterms:modified>
</cp:coreProperties>
</file>