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308C5">
        <w:rPr>
          <w:rFonts w:ascii="Times New Roman" w:hAnsi="Times New Roman"/>
          <w:b/>
          <w:sz w:val="28"/>
          <w:szCs w:val="28"/>
          <w:lang w:eastAsia="ru-RU"/>
        </w:rPr>
        <w:t>56</w:t>
      </w:r>
      <w:r w:rsidR="001D4DD1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91D23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8402B">
        <w:rPr>
          <w:rFonts w:ascii="Times New Roman" w:hAnsi="Times New Roman"/>
          <w:sz w:val="28"/>
          <w:szCs w:val="28"/>
          <w:lang w:eastAsia="ru-RU"/>
        </w:rPr>
        <w:t>Ю</w:t>
      </w:r>
      <w:r w:rsidR="00591D23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91D23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1D23">
        <w:rPr>
          <w:rFonts w:ascii="Times New Roman" w:hAnsi="Times New Roman"/>
          <w:sz w:val="28"/>
          <w:szCs w:val="28"/>
          <w:lang w:eastAsia="ru-RU"/>
        </w:rPr>
        <w:t>Академика Пилюгина</w:t>
      </w:r>
      <w:r w:rsidR="0098402B">
        <w:rPr>
          <w:rFonts w:ascii="Times New Roman" w:hAnsi="Times New Roman"/>
          <w:sz w:val="28"/>
          <w:szCs w:val="28"/>
          <w:lang w:eastAsia="ru-RU"/>
        </w:rPr>
        <w:t>, д. 6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D4DD1">
        <w:rPr>
          <w:rFonts w:ascii="Times New Roman" w:hAnsi="Times New Roman"/>
          <w:sz w:val="28"/>
          <w:szCs w:val="28"/>
          <w:lang w:eastAsia="ru-RU"/>
        </w:rPr>
        <w:t>19,6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1 подземный этаж, помещение </w:t>
      </w:r>
      <w:proofErr w:type="gramStart"/>
      <w:r w:rsidR="00591D23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591D23">
        <w:rPr>
          <w:rFonts w:ascii="Times New Roman" w:hAnsi="Times New Roman"/>
          <w:sz w:val="28"/>
          <w:szCs w:val="28"/>
          <w:lang w:eastAsia="ru-RU"/>
        </w:rPr>
        <w:t>Х, комната</w:t>
      </w:r>
      <w:r w:rsidR="00F26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67B">
        <w:rPr>
          <w:rFonts w:ascii="Times New Roman" w:hAnsi="Times New Roman"/>
          <w:sz w:val="28"/>
          <w:szCs w:val="28"/>
          <w:lang w:eastAsia="ru-RU"/>
        </w:rPr>
        <w:t>79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591D2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591D23">
        <w:rPr>
          <w:rFonts w:ascii="Times New Roman" w:hAnsi="Times New Roman"/>
          <w:sz w:val="28"/>
          <w:szCs w:val="28"/>
          <w:lang w:eastAsia="ru-RU"/>
        </w:rPr>
        <w:t>-</w:t>
      </w:r>
      <w:r w:rsidR="00491173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C95839">
        <w:rPr>
          <w:rFonts w:ascii="Times New Roman" w:hAnsi="Times New Roman"/>
          <w:sz w:val="28"/>
          <w:szCs w:val="28"/>
          <w:lang w:eastAsia="ru-RU"/>
        </w:rPr>
        <w:t>3</w:t>
      </w:r>
      <w:r w:rsidR="000E267B">
        <w:rPr>
          <w:rFonts w:ascii="Times New Roman" w:hAnsi="Times New Roman"/>
          <w:sz w:val="28"/>
          <w:szCs w:val="28"/>
          <w:lang w:eastAsia="ru-RU"/>
        </w:rPr>
        <w:t>81</w:t>
      </w:r>
      <w:r w:rsidR="00591D23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CA446D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Объект передан распоряжением </w:t>
      </w:r>
      <w:bookmarkStart w:id="0" w:name="_GoBack"/>
      <w:bookmarkEnd w:id="0"/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30 августа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2012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2613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1 </w:t>
      </w:r>
      <w:r w:rsidR="00C95839">
        <w:rPr>
          <w:rFonts w:ascii="Times New Roman" w:hAnsi="Times New Roman"/>
          <w:sz w:val="28"/>
          <w:szCs w:val="28"/>
          <w:lang w:eastAsia="ru-RU"/>
        </w:rPr>
        <w:t>645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839">
        <w:rPr>
          <w:rFonts w:ascii="Times New Roman" w:hAnsi="Times New Roman"/>
          <w:sz w:val="28"/>
          <w:szCs w:val="28"/>
          <w:lang w:eastAsia="ru-RU"/>
        </w:rPr>
        <w:t>5</w:t>
      </w:r>
      <w:r w:rsidR="00591D23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C95839">
        <w:rPr>
          <w:rFonts w:ascii="Times New Roman" w:hAnsi="Times New Roman"/>
          <w:sz w:val="28"/>
          <w:szCs w:val="28"/>
          <w:lang w:eastAsia="ru-RU"/>
        </w:rPr>
        <w:t>шестьсот сорок пять тысяч пятьсот</w:t>
      </w:r>
      <w:r w:rsidR="00591D23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91D23">
        <w:rPr>
          <w:rFonts w:ascii="Times New Roman" w:hAnsi="Times New Roman"/>
          <w:sz w:val="28"/>
          <w:szCs w:val="28"/>
          <w:lang w:eastAsia="ru-RU"/>
        </w:rPr>
        <w:t>03 февраля 2014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27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0E267B">
        <w:rPr>
          <w:rFonts w:ascii="Times New Roman" w:hAnsi="Times New Roman"/>
          <w:sz w:val="28"/>
          <w:szCs w:val="28"/>
          <w:lang w:eastAsia="ru-RU"/>
        </w:rPr>
        <w:t>14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0E267B">
        <w:rPr>
          <w:rFonts w:ascii="Times New Roman" w:hAnsi="Times New Roman"/>
          <w:sz w:val="28"/>
          <w:szCs w:val="28"/>
          <w:lang w:eastAsia="ru-RU"/>
        </w:rPr>
        <w:t>0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F030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</w:t>
      </w:r>
      <w:proofErr w:type="gramStart"/>
      <w:r w:rsidR="00E14E4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E14E4C">
        <w:rPr>
          <w:rFonts w:ascii="Times New Roman" w:hAnsi="Times New Roman"/>
          <w:sz w:val="28"/>
          <w:szCs w:val="28"/>
          <w:lang w:eastAsia="ru-RU"/>
        </w:rPr>
        <w:t>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591D2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 w:rsidR="009308C5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</w:t>
      </w:r>
    </w:p>
    <w:p w:rsidR="00CF05E3" w:rsidRDefault="000E267B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15" name="Рисунок 15" descr="\\192.168.53.207\gup_dgs\Управление по эксплуатации ОГН, ОХВ иПП\Внутренняя\Хоз. ведение\ОГН в ХВ\Пилюгина Академ. ул., д. 6\БТИ\мм 38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92.168.53.207\gup_dgs\Управление по эксплуатации ОГН, ОХВ иПП\Внутренняя\Хоз. ведение\ОГН в ХВ\Пилюгина Академ. ул., д. 6\БТИ\мм 381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0E267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16" name="Рисунок 16" descr="\\192.168.53.207\gup_dgs\Управление по эксплуатации ОГН, ОХВ иПП\Внутренняя\Хоз. ведение\ОГН в ХВ\Пилюгина Академ. ул., д. 6\БТИ\мм 381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92.168.53.207\gup_dgs\Управление по эксплуатации ОГН, ОХВ иПП\Внутренняя\Хоз. ведение\ОГН в ХВ\Пилюгина Академ. ул., д. 6\БТИ\мм 381\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08" w:rsidRDefault="003F0308" w:rsidP="00D21815">
      <w:pPr>
        <w:spacing w:after="0" w:line="240" w:lineRule="auto"/>
      </w:pPr>
      <w:r>
        <w:separator/>
      </w:r>
    </w:p>
  </w:endnote>
  <w:endnote w:type="continuationSeparator" w:id="0">
    <w:p w:rsidR="003F0308" w:rsidRDefault="003F030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46D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08" w:rsidRDefault="003F0308" w:rsidP="00D21815">
      <w:pPr>
        <w:spacing w:after="0" w:line="240" w:lineRule="auto"/>
      </w:pPr>
      <w:r>
        <w:separator/>
      </w:r>
    </w:p>
  </w:footnote>
  <w:footnote w:type="continuationSeparator" w:id="0">
    <w:p w:rsidR="003F0308" w:rsidRDefault="003F030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E267B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4DD1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8603C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0308"/>
    <w:rsid w:val="003F156A"/>
    <w:rsid w:val="003F19BB"/>
    <w:rsid w:val="003F75D7"/>
    <w:rsid w:val="0040044B"/>
    <w:rsid w:val="00404F97"/>
    <w:rsid w:val="00407DF8"/>
    <w:rsid w:val="004117ED"/>
    <w:rsid w:val="0041192A"/>
    <w:rsid w:val="00411CEE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1173"/>
    <w:rsid w:val="00493EA6"/>
    <w:rsid w:val="0049462D"/>
    <w:rsid w:val="004978DA"/>
    <w:rsid w:val="004A6103"/>
    <w:rsid w:val="004A6AA7"/>
    <w:rsid w:val="004B0438"/>
    <w:rsid w:val="004B4C9C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1D23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29A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562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08C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95839"/>
    <w:rsid w:val="00CA0C5B"/>
    <w:rsid w:val="00CA10DF"/>
    <w:rsid w:val="00CA446D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2676D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9C9E-D98B-4FDE-AE6C-09A2A3CD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3</cp:revision>
  <cp:lastPrinted>2012-10-24T09:04:00Z</cp:lastPrinted>
  <dcterms:created xsi:type="dcterms:W3CDTF">2014-02-05T07:29:00Z</dcterms:created>
  <dcterms:modified xsi:type="dcterms:W3CDTF">2014-02-06T11:20:00Z</dcterms:modified>
</cp:coreProperties>
</file>