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E57D1">
        <w:rPr>
          <w:rFonts w:ascii="Times New Roman" w:hAnsi="Times New Roman"/>
          <w:b/>
          <w:sz w:val="28"/>
          <w:szCs w:val="28"/>
          <w:lang w:eastAsia="ru-RU"/>
        </w:rPr>
        <w:t>06 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E57D1">
        <w:rPr>
          <w:rFonts w:ascii="Times New Roman" w:hAnsi="Times New Roman"/>
          <w:b/>
          <w:sz w:val="28"/>
          <w:szCs w:val="28"/>
          <w:lang w:eastAsia="ru-RU"/>
        </w:rPr>
        <w:t>2133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D4680E">
        <w:rPr>
          <w:rFonts w:ascii="Times New Roman" w:hAnsi="Times New Roman"/>
          <w:sz w:val="28"/>
          <w:szCs w:val="28"/>
          <w:lang w:eastAsia="ru-RU"/>
        </w:rPr>
        <w:t>Академический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proofErr w:type="spellStart"/>
      <w:r w:rsidR="00D4680E">
        <w:rPr>
          <w:rFonts w:ascii="Times New Roman" w:hAnsi="Times New Roman"/>
          <w:sz w:val="28"/>
          <w:szCs w:val="28"/>
          <w:lang w:eastAsia="ru-RU"/>
        </w:rPr>
        <w:t>Новочерёмушкинская</w:t>
      </w:r>
      <w:proofErr w:type="spellEnd"/>
      <w:r w:rsidR="00D4680E">
        <w:rPr>
          <w:rFonts w:ascii="Times New Roman" w:hAnsi="Times New Roman"/>
          <w:sz w:val="28"/>
          <w:szCs w:val="28"/>
          <w:lang w:eastAsia="ru-RU"/>
        </w:rPr>
        <w:t>, д. 34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>корпус 1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755A82">
        <w:rPr>
          <w:rFonts w:ascii="Times New Roman" w:hAnsi="Times New Roman"/>
          <w:sz w:val="28"/>
          <w:szCs w:val="28"/>
          <w:lang w:eastAsia="ru-RU"/>
        </w:rPr>
        <w:t>20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755A82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4680E">
        <w:rPr>
          <w:rFonts w:ascii="Times New Roman" w:hAnsi="Times New Roman"/>
          <w:sz w:val="28"/>
          <w:szCs w:val="28"/>
          <w:lang w:eastAsia="ru-RU"/>
        </w:rPr>
        <w:t>цоколь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D4680E">
        <w:rPr>
          <w:rFonts w:ascii="Times New Roman" w:hAnsi="Times New Roman"/>
          <w:sz w:val="28"/>
          <w:szCs w:val="28"/>
          <w:lang w:val="en-US" w:eastAsia="ru-RU"/>
        </w:rPr>
        <w:t>XXX</w:t>
      </w:r>
      <w:r w:rsidR="00A35BC4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755A82">
        <w:rPr>
          <w:rFonts w:ascii="Times New Roman" w:hAnsi="Times New Roman"/>
          <w:sz w:val="28"/>
          <w:szCs w:val="28"/>
          <w:lang w:eastAsia="ru-RU"/>
        </w:rPr>
        <w:t>101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 w:rsidR="00D931ED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D931ED">
        <w:rPr>
          <w:rFonts w:ascii="Times New Roman" w:hAnsi="Times New Roman"/>
          <w:sz w:val="28"/>
          <w:szCs w:val="28"/>
          <w:lang w:eastAsia="ru-RU"/>
        </w:rPr>
        <w:t>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5A82">
        <w:rPr>
          <w:rFonts w:ascii="Times New Roman" w:hAnsi="Times New Roman"/>
          <w:sz w:val="28"/>
          <w:szCs w:val="28"/>
          <w:lang w:eastAsia="ru-RU"/>
        </w:rPr>
        <w:t>101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8404C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A06A9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06A9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A06A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77-77-06/</w:t>
      </w:r>
      <w:r w:rsidR="00755A82">
        <w:rPr>
          <w:rFonts w:ascii="Times New Roman" w:hAnsi="Times New Roman"/>
          <w:b/>
          <w:sz w:val="28"/>
          <w:szCs w:val="28"/>
          <w:lang w:eastAsia="ru-RU"/>
        </w:rPr>
        <w:t>140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755A82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755A82">
        <w:rPr>
          <w:rFonts w:ascii="Times New Roman" w:hAnsi="Times New Roman"/>
          <w:b/>
          <w:sz w:val="28"/>
          <w:szCs w:val="28"/>
          <w:lang w:eastAsia="ru-RU"/>
        </w:rPr>
        <w:t>718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404CD">
        <w:rPr>
          <w:rFonts w:ascii="Times New Roman" w:hAnsi="Times New Roman"/>
          <w:sz w:val="28"/>
          <w:szCs w:val="28"/>
          <w:lang w:eastAsia="ru-RU"/>
        </w:rPr>
        <w:t>1 </w:t>
      </w:r>
      <w:r w:rsidR="0031281E">
        <w:rPr>
          <w:rFonts w:ascii="Times New Roman" w:hAnsi="Times New Roman"/>
          <w:sz w:val="28"/>
          <w:szCs w:val="28"/>
          <w:lang w:eastAsia="ru-RU"/>
        </w:rPr>
        <w:t>705</w:t>
      </w:r>
      <w:r w:rsidR="000948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404CD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31281E">
        <w:rPr>
          <w:rFonts w:ascii="Times New Roman" w:hAnsi="Times New Roman"/>
          <w:sz w:val="28"/>
          <w:szCs w:val="28"/>
          <w:lang w:eastAsia="ru-RU"/>
        </w:rPr>
        <w:t>с</w:t>
      </w:r>
      <w:bookmarkStart w:id="0" w:name="_GoBack"/>
      <w:bookmarkEnd w:id="0"/>
      <w:r w:rsidR="0031281E">
        <w:rPr>
          <w:rFonts w:ascii="Times New Roman" w:hAnsi="Times New Roman"/>
          <w:sz w:val="28"/>
          <w:szCs w:val="28"/>
          <w:lang w:eastAsia="ru-RU"/>
        </w:rPr>
        <w:t>емьсот пять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31281E" w:rsidRPr="00A032EE" w:rsidRDefault="0031281E" w:rsidP="003128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31281E" w:rsidRPr="00441DE6" w:rsidRDefault="0031281E" w:rsidP="0031281E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31281E" w:rsidRDefault="0031281E" w:rsidP="00312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>Прием заявок осуществляет ГУП г. Москвы «Дирекция гаражного строительства» по форме, указанной в приложенном файле «Приложение №2 к извещению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, по адресу: г. Москва, </w:t>
      </w:r>
      <w:r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Pr="00EB566B">
        <w:rPr>
          <w:rFonts w:ascii="Times New Roman" w:hAnsi="Times New Roman"/>
          <w:sz w:val="28"/>
          <w:szCs w:val="28"/>
          <w:lang w:eastAsia="ru-RU"/>
        </w:rPr>
        <w:t>.,</w:t>
      </w:r>
      <w:r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EB566B">
        <w:rPr>
          <w:rFonts w:ascii="Times New Roman" w:hAnsi="Times New Roman"/>
          <w:sz w:val="28"/>
          <w:szCs w:val="28"/>
          <w:lang w:eastAsia="ru-RU"/>
        </w:rPr>
        <w:t>:00 до 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EB566B">
        <w:rPr>
          <w:rFonts w:ascii="Times New Roman" w:hAnsi="Times New Roman"/>
          <w:sz w:val="28"/>
          <w:szCs w:val="28"/>
          <w:lang w:eastAsia="ru-RU"/>
        </w:rPr>
        <w:t>:00</w:t>
      </w:r>
      <w:r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ГУП: (495) </w:t>
      </w:r>
      <w:r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31281E" w:rsidRDefault="0031281E" w:rsidP="003128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06 декабря  2013 г.</w:t>
      </w:r>
    </w:p>
    <w:p w:rsidR="0031281E" w:rsidRDefault="0031281E" w:rsidP="00312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30 декабря 2013г.</w:t>
      </w:r>
    </w:p>
    <w:p w:rsidR="0031281E" w:rsidRDefault="0031281E" w:rsidP="00312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31281E" w:rsidRDefault="0031281E" w:rsidP="00312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 декабря 2013г. в 16:00  по московскому времени по адресу: г. Москва, Вознесенский пер., д. 11, стр. 1.</w:t>
      </w:r>
    </w:p>
    <w:p w:rsidR="0031281E" w:rsidRDefault="0031281E" w:rsidP="0031281E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31281E" w:rsidRDefault="0031281E" w:rsidP="00312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31281E" w:rsidRDefault="0031281E" w:rsidP="003128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31281E" w:rsidRDefault="0031281E" w:rsidP="0031281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1281E" w:rsidRDefault="0031281E" w:rsidP="00312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31281E" w:rsidRDefault="0031281E" w:rsidP="00312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 января 2014г. в 10:4</w:t>
      </w:r>
      <w:r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31281E" w:rsidRDefault="0031281E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C72C60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755A8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3" name="Рисунок 33" descr="C:\Users\marta\Desktop\БТИ\Новочеремушкинская ул., д. 34, корп. 1 (ЮЗАО) (III)\БТИ Новочерёмушкинская д 34 корп 1\XXXIII(ком 101) мм 10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marta\Desktop\БТИ\Новочеремушкинская ул., д. 34, корп. 1 (ЮЗАО) (III)\БТИ Новочерёмушкинская д 34 корп 1\XXXIII(ком 101) мм 101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755A82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4" name="Рисунок 34" descr="C:\Users\marta\Desktop\БТИ\Новочеремушкинская ул., д. 34, корп. 1 (ЮЗАО) (III)\БТИ Новочерёмушкинская д 34 корп 1\XXXIII(ком 101) мм 10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arta\Desktop\БТИ\Новочеремушкинская ул., д. 34, корп. 1 (ЮЗАО) (III)\БТИ Новочерёмушкинская д 34 корп 1\XXXIII(ком 101) мм 101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C60" w:rsidRDefault="00C72C60" w:rsidP="00D21815">
      <w:pPr>
        <w:spacing w:after="0" w:line="240" w:lineRule="auto"/>
      </w:pPr>
      <w:r>
        <w:separator/>
      </w:r>
    </w:p>
  </w:endnote>
  <w:endnote w:type="continuationSeparator" w:id="0">
    <w:p w:rsidR="00C72C60" w:rsidRDefault="00C72C6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81E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C60" w:rsidRDefault="00C72C60" w:rsidP="00D21815">
      <w:pPr>
        <w:spacing w:after="0" w:line="240" w:lineRule="auto"/>
      </w:pPr>
      <w:r>
        <w:separator/>
      </w:r>
    </w:p>
  </w:footnote>
  <w:footnote w:type="continuationSeparator" w:id="0">
    <w:p w:rsidR="00C72C60" w:rsidRDefault="00C72C60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3012D0"/>
    <w:rsid w:val="0030141F"/>
    <w:rsid w:val="00305184"/>
    <w:rsid w:val="00306A65"/>
    <w:rsid w:val="00310102"/>
    <w:rsid w:val="00312500"/>
    <w:rsid w:val="0031281E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E57D1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214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2C60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C16E7-63CC-49BE-BDCB-18827250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2012-10-24T09:04:00Z</cp:lastPrinted>
  <dcterms:created xsi:type="dcterms:W3CDTF">2013-04-28T05:55:00Z</dcterms:created>
  <dcterms:modified xsi:type="dcterms:W3CDTF">2013-12-11T06:08:00Z</dcterms:modified>
</cp:coreProperties>
</file>