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>07 октября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846D6">
        <w:rPr>
          <w:rFonts w:ascii="Times New Roman" w:hAnsi="Times New Roman"/>
          <w:sz w:val="28"/>
          <w:szCs w:val="28"/>
          <w:lang w:eastAsia="ru-RU"/>
        </w:rPr>
        <w:t>21</w:t>
      </w:r>
      <w:r w:rsidR="00FB5C7E">
        <w:rPr>
          <w:rFonts w:ascii="Times New Roman" w:hAnsi="Times New Roman"/>
          <w:sz w:val="28"/>
          <w:szCs w:val="28"/>
          <w:lang w:eastAsia="ru-RU"/>
        </w:rPr>
        <w:t>,6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846D6">
        <w:rPr>
          <w:rFonts w:ascii="Times New Roman" w:hAnsi="Times New Roman"/>
          <w:sz w:val="28"/>
          <w:szCs w:val="28"/>
          <w:lang w:eastAsia="ru-RU"/>
        </w:rPr>
        <w:t>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6846D6">
        <w:rPr>
          <w:rFonts w:ascii="Times New Roman" w:hAnsi="Times New Roman"/>
          <w:sz w:val="28"/>
          <w:szCs w:val="28"/>
          <w:lang w:eastAsia="ru-RU"/>
        </w:rPr>
        <w:t>46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444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4767F">
        <w:rPr>
          <w:rFonts w:ascii="Times New Roman" w:hAnsi="Times New Roman"/>
          <w:sz w:val="28"/>
          <w:szCs w:val="28"/>
          <w:lang w:eastAsia="ru-RU"/>
        </w:rPr>
        <w:t>611 8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00 (Шестьсот </w:t>
      </w:r>
      <w:proofErr w:type="spellStart"/>
      <w:r w:rsidR="00B4767F">
        <w:rPr>
          <w:rFonts w:ascii="Times New Roman" w:hAnsi="Times New Roman"/>
          <w:sz w:val="28"/>
          <w:szCs w:val="28"/>
          <w:lang w:eastAsia="ru-RU"/>
        </w:rPr>
        <w:t>одинадцать</w:t>
      </w:r>
      <w:proofErr w:type="spellEnd"/>
      <w:r w:rsidR="008225A7">
        <w:rPr>
          <w:rFonts w:ascii="Times New Roman" w:hAnsi="Times New Roman"/>
          <w:sz w:val="28"/>
          <w:szCs w:val="28"/>
          <w:lang w:eastAsia="ru-RU"/>
        </w:rPr>
        <w:t xml:space="preserve"> тысяч </w:t>
      </w:r>
      <w:r w:rsidR="00B4767F">
        <w:rPr>
          <w:rFonts w:ascii="Times New Roman" w:hAnsi="Times New Roman"/>
          <w:sz w:val="28"/>
          <w:szCs w:val="28"/>
          <w:lang w:eastAsia="ru-RU"/>
        </w:rPr>
        <w:t>восемьсот</w:t>
      </w:r>
      <w:bookmarkStart w:id="0" w:name="_GoBack"/>
      <w:bookmarkEnd w:id="0"/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03 июня  2013 г.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27 июня 2013г.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225A7" w:rsidP="008225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июня 2013г. в 16:00  по московскому времени по адресу: г. Москва, Вознесенский пер., д. 11, стр. 1</w:t>
      </w:r>
    </w:p>
    <w:p w:rsidR="008225A7" w:rsidRDefault="008225A7" w:rsidP="008225A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3A353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ноября 2013г. в 12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 w:rsidR="006846D6">
        <w:rPr>
          <w:rFonts w:ascii="Times New Roman" w:hAnsi="Times New Roman"/>
          <w:sz w:val="28"/>
          <w:szCs w:val="28"/>
          <w:lang w:eastAsia="ru-RU"/>
        </w:rPr>
        <w:t>3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4767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6846D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5" name="Рисунок 5" descr="\\192.168.61.252\gup_dgs\Управление по эксплуатации ОГН, ОХВ иПП\Внутренняя\Хоз. ведение\ОГН в ХВ\Марьиной Рощи 17-й пр-д, д. 4\БТИ\XV (ком. 1) бокс 24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Марьиной Рощи 17-й пр-д, д. 4\БТИ\XV (ком. 1) бокс 24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6846D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6" name="Рисунок 6" descr="\\192.168.61.252\gup_dgs\Управление по эксплуатации ОГН, ОХВ иПП\Внутренняя\Хоз. ведение\ОГН в ХВ\Марьиной Рощи 17-й пр-д, д. 4\БТИ\XV (ком. 1) бокс 24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Марьиной Рощи 17-й пр-д, д. 4\БТИ\XV (ком. 1) бокс 24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1C" w:rsidRDefault="002F2B1C" w:rsidP="00D21815">
      <w:pPr>
        <w:spacing w:after="0" w:line="240" w:lineRule="auto"/>
      </w:pPr>
      <w:r>
        <w:separator/>
      </w:r>
    </w:p>
  </w:endnote>
  <w:endnote w:type="continuationSeparator" w:id="0">
    <w:p w:rsidR="002F2B1C" w:rsidRDefault="002F2B1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67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1C" w:rsidRDefault="002F2B1C" w:rsidP="00D21815">
      <w:pPr>
        <w:spacing w:after="0" w:line="240" w:lineRule="auto"/>
      </w:pPr>
      <w:r>
        <w:separator/>
      </w:r>
    </w:p>
  </w:footnote>
  <w:footnote w:type="continuationSeparator" w:id="0">
    <w:p w:rsidR="002F2B1C" w:rsidRDefault="002F2B1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67F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97237-201D-4F1C-951C-2B2C6BD8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2013-10-09T13:53:00Z</dcterms:created>
  <dcterms:modified xsi:type="dcterms:W3CDTF">2013-10-09T13:58:00Z</dcterms:modified>
</cp:coreProperties>
</file>